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C2" w:rsidRDefault="008052C2" w:rsidP="008052C2">
      <w:pPr>
        <w:rPr>
          <w:rtl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112649EE" wp14:editId="04EEECD5">
            <wp:simplePos x="0" y="0"/>
            <wp:positionH relativeFrom="column">
              <wp:posOffset>6132195</wp:posOffset>
            </wp:positionH>
            <wp:positionV relativeFrom="paragraph">
              <wp:posOffset>71120</wp:posOffset>
            </wp:positionV>
            <wp:extent cx="374650" cy="588010"/>
            <wp:effectExtent l="0" t="0" r="6350" b="2540"/>
            <wp:wrapSquare wrapText="bothSides"/>
            <wp:docPr id="2" name="تصوی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f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</w:t>
      </w:r>
      <w:r>
        <w:rPr>
          <w:rFonts w:hint="cs"/>
          <w:rtl/>
        </w:rPr>
        <w:t xml:space="preserve">               </w:t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  <w:r>
        <w:rPr>
          <w:rFonts w:hint="cs"/>
          <w:rtl/>
        </w:rPr>
        <w:tab/>
      </w:r>
    </w:p>
    <w:tbl>
      <w:tblPr>
        <w:tblStyle w:val="a5"/>
        <w:tblpPr w:leftFromText="180" w:rightFromText="180" w:vertAnchor="text" w:horzAnchor="margin" w:tblpXSpec="center" w:tblpY="808"/>
        <w:bidiVisual/>
        <w:tblW w:w="11160" w:type="dxa"/>
        <w:tblLook w:val="04A0" w:firstRow="1" w:lastRow="0" w:firstColumn="1" w:lastColumn="0" w:noHBand="0" w:noVBand="1"/>
      </w:tblPr>
      <w:tblGrid>
        <w:gridCol w:w="969"/>
        <w:gridCol w:w="1099"/>
        <w:gridCol w:w="1582"/>
        <w:gridCol w:w="985"/>
        <w:gridCol w:w="1069"/>
        <w:gridCol w:w="1024"/>
        <w:gridCol w:w="2654"/>
        <w:gridCol w:w="1778"/>
      </w:tblGrid>
      <w:tr w:rsidR="002A55D4" w:rsidTr="00BE15A4">
        <w:trPr>
          <w:trHeight w:val="907"/>
        </w:trPr>
        <w:tc>
          <w:tcPr>
            <w:tcW w:w="969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:rsidR="008052C2" w:rsidRDefault="00C46833" w:rsidP="007C5CA8">
            <w:pPr>
              <w:spacing w:after="200"/>
              <w:jc w:val="both"/>
              <w:rPr>
                <w:rtl/>
              </w:rPr>
            </w:pPr>
            <w:r>
              <w:rPr>
                <w:rFonts w:cs="B Titr" w:hint="cs"/>
                <w:rtl/>
              </w:rPr>
              <w:t>مشخصات</w:t>
            </w:r>
            <w:r w:rsidR="007C5CA8">
              <w:rPr>
                <w:rFonts w:cs="B Titr" w:hint="cs"/>
                <w:rtl/>
              </w:rPr>
              <w:t xml:space="preserve"> </w:t>
            </w:r>
            <w:r w:rsidR="00501091" w:rsidRPr="00501091">
              <w:rPr>
                <w:rFonts w:cs="B Titr" w:hint="cs"/>
                <w:rtl/>
              </w:rPr>
              <w:t>طرفین</w:t>
            </w:r>
          </w:p>
        </w:tc>
        <w:tc>
          <w:tcPr>
            <w:tcW w:w="1099" w:type="dxa"/>
            <w:tcBorders>
              <w:top w:val="thinThickSmallGap" w:sz="2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</w:t>
            </w:r>
          </w:p>
        </w:tc>
        <w:tc>
          <w:tcPr>
            <w:tcW w:w="1582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خانوادگی</w:t>
            </w:r>
          </w:p>
        </w:tc>
        <w:tc>
          <w:tcPr>
            <w:tcW w:w="985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نام پدر</w:t>
            </w:r>
          </w:p>
        </w:tc>
        <w:tc>
          <w:tcPr>
            <w:tcW w:w="106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سن</w:t>
            </w:r>
          </w:p>
        </w:tc>
        <w:tc>
          <w:tcPr>
            <w:tcW w:w="1024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F454F6" w:rsidRDefault="00F454F6" w:rsidP="00614F45">
            <w:pPr>
              <w:spacing w:after="200" w:line="276" w:lineRule="auto"/>
              <w:jc w:val="center"/>
              <w:rPr>
                <w:rFonts w:cs="B Titr"/>
                <w:rtl/>
              </w:rPr>
            </w:pPr>
            <w:r w:rsidRPr="00F454F6">
              <w:rPr>
                <w:rFonts w:cs="B Titr" w:hint="cs"/>
                <w:rtl/>
              </w:rPr>
              <w:t>شغل</w:t>
            </w:r>
          </w:p>
        </w:tc>
        <w:tc>
          <w:tcPr>
            <w:tcW w:w="4432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F454F6" w:rsidRDefault="002A55D4" w:rsidP="00614F45">
            <w:pPr>
              <w:spacing w:after="200" w:line="276" w:lineRule="auto"/>
              <w:rPr>
                <w:rFonts w:cs="B Titr"/>
                <w:sz w:val="4"/>
                <w:szCs w:val="4"/>
                <w:rtl/>
              </w:rPr>
            </w:pP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63EE228" wp14:editId="65771EE0">
                      <wp:simplePos x="0" y="0"/>
                      <wp:positionH relativeFrom="column">
                        <wp:posOffset>1343660</wp:posOffset>
                      </wp:positionH>
                      <wp:positionV relativeFrom="paragraph">
                        <wp:posOffset>-51435</wp:posOffset>
                      </wp:positionV>
                      <wp:extent cx="468630" cy="706755"/>
                      <wp:effectExtent l="0" t="0" r="0" b="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8630" cy="706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شهرستان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بخش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دهستان</w:t>
                                  </w:r>
                                </w:p>
                                <w:p w:rsidR="00F454F6" w:rsidRPr="00F454F6" w:rsidRDefault="00F454F6" w:rsidP="00F454F6">
                                  <w:pPr>
                                    <w:spacing w:after="0"/>
                                    <w:rPr>
                                      <w:rFonts w:cs="B Titr"/>
                                      <w:sz w:val="12"/>
                                      <w:szCs w:val="12"/>
                                      <w:u w:val="single"/>
                                    </w:rPr>
                                  </w:pPr>
                                  <w:r w:rsidRPr="00F454F6">
                                    <w:rPr>
                                      <w:rFonts w:cs="B Titr" w:hint="cs"/>
                                      <w:sz w:val="12"/>
                                      <w:szCs w:val="12"/>
                                      <w:u w:val="single"/>
                                      <w:rtl/>
                                    </w:rPr>
                                    <w:t>منطقه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3EE2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05.8pt;margin-top:-4.05pt;width:36.9pt;height:5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" filled="f" stroked="f" strokeweight=".5pt">
                      <v:textbox>
                        <w:txbxContent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شهرستان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بخش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  <w:rtl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دهستان</w:t>
                            </w:r>
                          </w:p>
                          <w:p w:rsidR="00F454F6" w:rsidRPr="00F454F6" w:rsidRDefault="00F454F6" w:rsidP="00F454F6">
                            <w:pPr>
                              <w:spacing w:after="0"/>
                              <w:rPr>
                                <w:rFonts w:cs="B Titr"/>
                                <w:sz w:val="12"/>
                                <w:szCs w:val="12"/>
                                <w:u w:val="single"/>
                              </w:rPr>
                            </w:pPr>
                            <w:r w:rsidRPr="00F454F6">
                              <w:rPr>
                                <w:rFonts w:cs="B Titr" w:hint="cs"/>
                                <w:sz w:val="12"/>
                                <w:szCs w:val="12"/>
                                <w:u w:val="single"/>
                                <w:rtl/>
                              </w:rPr>
                              <w:t>منطقه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B Titr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5E86B71" wp14:editId="606E8F63">
                      <wp:simplePos x="0" y="0"/>
                      <wp:positionH relativeFrom="column">
                        <wp:posOffset>-132080</wp:posOffset>
                      </wp:positionH>
                      <wp:positionV relativeFrom="paragraph">
                        <wp:posOffset>74295</wp:posOffset>
                      </wp:positionV>
                      <wp:extent cx="1556385" cy="452755"/>
                      <wp:effectExtent l="0" t="0" r="0" b="44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56385" cy="4527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454F6" w:rsidRPr="00985B11" w:rsidRDefault="00F454F6" w:rsidP="00F82F7E">
                                  <w:pPr>
                                    <w:spacing w:after="0"/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خیابان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کوچه </w:t>
                                  </w:r>
                                  <w:r w:rsidRPr="00985B11">
                                    <w:rPr>
                                      <w:rFonts w:cs="B Titr"/>
                                      <w:sz w:val="16"/>
                                      <w:szCs w:val="16"/>
                                      <w:rtl/>
                                    </w:rPr>
                                    <w:t>–</w:t>
                                  </w:r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 xml:space="preserve"> پلاک -</w:t>
                                  </w:r>
                                  <w:proofErr w:type="spellStart"/>
                                  <w:r w:rsidRPr="00985B11">
                                    <w:rPr>
                                      <w:rFonts w:cs="B Titr" w:hint="cs"/>
                                      <w:sz w:val="16"/>
                                      <w:szCs w:val="16"/>
                                      <w:rtl/>
                                    </w:rPr>
                                    <w:t>کدپستی</w:t>
                                  </w:r>
                                  <w:proofErr w:type="spellEnd"/>
                                </w:p>
                                <w:p w:rsidR="00F82F7E" w:rsidRPr="00F82F7E" w:rsidRDefault="00F82F7E" w:rsidP="00985B11">
                                  <w:pPr>
                                    <w:spacing w:after="0"/>
                                    <w:jc w:val="center"/>
                                    <w:rPr>
                                      <w:rFonts w:cs="B Titr"/>
                                      <w:sz w:val="14"/>
                                      <w:szCs w:val="14"/>
                                    </w:rPr>
                                  </w:pPr>
                                  <w:r w:rsidRPr="00F82F7E">
                                    <w:rPr>
                                      <w:rFonts w:cs="B Titr" w:hint="cs"/>
                                      <w:sz w:val="14"/>
                                      <w:szCs w:val="14"/>
                                      <w:rtl/>
                                    </w:rPr>
                                    <w:t>( کد پستی حتما قید شود 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E86B71" id="Text Box 7" o:spid="_x0000_s1027" type="#_x0000_t202" style="position:absolute;left:0;text-align:left;margin-left:-10.4pt;margin-top:5.85pt;width:122.55pt;height:3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" filled="f" stroked="f" strokeweight=".5pt">
                      <v:textbox>
                        <w:txbxContent>
                          <w:p w:rsidR="00F454F6" w:rsidRPr="00985B11" w:rsidRDefault="00F454F6" w:rsidP="00F82F7E">
                            <w:pPr>
                              <w:spacing w:after="0"/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</w:pP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خیابان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کوچه </w:t>
                            </w:r>
                            <w:r w:rsidRPr="00985B11">
                              <w:rPr>
                                <w:rFonts w:cs="B Titr"/>
                                <w:sz w:val="16"/>
                                <w:szCs w:val="16"/>
                                <w:rtl/>
                              </w:rPr>
                              <w:t>–</w:t>
                            </w:r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 xml:space="preserve"> پلاک -</w:t>
                            </w:r>
                            <w:proofErr w:type="spellStart"/>
                            <w:r w:rsidRPr="00985B11">
                              <w:rPr>
                                <w:rFonts w:cs="B Titr" w:hint="cs"/>
                                <w:sz w:val="16"/>
                                <w:szCs w:val="16"/>
                                <w:rtl/>
                              </w:rPr>
                              <w:t>کدپستی</w:t>
                            </w:r>
                            <w:proofErr w:type="spellEnd"/>
                          </w:p>
                          <w:p w:rsidR="00F82F7E" w:rsidRPr="00F82F7E" w:rsidRDefault="00F82F7E" w:rsidP="00985B11">
                            <w:pPr>
                              <w:spacing w:after="0"/>
                              <w:jc w:val="center"/>
                              <w:rPr>
                                <w:rFonts w:cs="B Titr"/>
                                <w:sz w:val="14"/>
                                <w:szCs w:val="14"/>
                              </w:rPr>
                            </w:pPr>
                            <w:r w:rsidRPr="00F82F7E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( کد پستی حتما قید شود 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052C2" w:rsidRPr="00F454F6" w:rsidRDefault="00F454F6" w:rsidP="00614F45">
            <w:pPr>
              <w:spacing w:after="200" w:line="276" w:lineRule="auto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 xml:space="preserve"> </w:t>
            </w:r>
            <w:r w:rsidRPr="00F454F6">
              <w:rPr>
                <w:rFonts w:cs="B Titr" w:hint="cs"/>
                <w:rtl/>
              </w:rPr>
              <w:t>محل اقامت</w:t>
            </w:r>
          </w:p>
        </w:tc>
      </w:tr>
      <w:tr w:rsidR="002A55D4" w:rsidTr="00BE15A4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200CAA" w:rsidRDefault="001C2093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خواهان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2093" w:rsidRPr="00DA59CA" w:rsidRDefault="001C2093" w:rsidP="00DA59CA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2A55D4">
            <w:pPr>
              <w:ind w:left="360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368B" w:rsidRPr="002A55D4" w:rsidRDefault="00D4368B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2093" w:rsidRPr="002A55D4" w:rsidRDefault="001C2093" w:rsidP="00432927">
            <w:pPr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1C2093" w:rsidRPr="002A55D4" w:rsidRDefault="001C2093" w:rsidP="002A55D4">
            <w:pPr>
              <w:spacing w:line="192" w:lineRule="auto"/>
              <w:jc w:val="center"/>
              <w:rPr>
                <w:rFonts w:cs="B Titr"/>
                <w:sz w:val="18"/>
                <w:szCs w:val="18"/>
                <w:rtl/>
              </w:rPr>
            </w:pPr>
          </w:p>
        </w:tc>
      </w:tr>
      <w:tr w:rsidR="002A55D4" w:rsidTr="00BE15A4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jc w:val="center"/>
              <w:rPr>
                <w:rFonts w:cs="B Badr"/>
                <w:sz w:val="26"/>
                <w:szCs w:val="26"/>
                <w:rtl/>
              </w:rPr>
            </w:pPr>
            <w:r w:rsidRPr="00200CAA">
              <w:rPr>
                <w:rFonts w:cs="B Badr" w:hint="cs"/>
                <w:sz w:val="26"/>
                <w:szCs w:val="26"/>
                <w:rtl/>
              </w:rPr>
              <w:t>خوانده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1C2093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D13F0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A55D4" w:rsidRDefault="008052C2" w:rsidP="00432927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052C2" w:rsidRPr="002A55D4" w:rsidRDefault="008052C2" w:rsidP="002A55D4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</w:tr>
      <w:tr w:rsidR="002A55D4" w:rsidTr="00BE15A4">
        <w:trPr>
          <w:trHeight w:val="894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200CAA" w:rsidRDefault="00501091" w:rsidP="00614F45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sz w:val="24"/>
                <w:szCs w:val="24"/>
                <w:rtl/>
              </w:rPr>
              <w:t>وکیل یا نماینده قانونی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479E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0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2C2" w:rsidRPr="00E628C7" w:rsidRDefault="008052C2" w:rsidP="00432927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44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836704" w:rsidRPr="00E628C7" w:rsidRDefault="00836704" w:rsidP="00432927">
            <w:pPr>
              <w:jc w:val="center"/>
              <w:rPr>
                <w:rFonts w:cs="B Titr"/>
                <w:rtl/>
              </w:rPr>
            </w:pPr>
          </w:p>
        </w:tc>
      </w:tr>
      <w:tr w:rsidR="00BE15A4" w:rsidTr="00BE15A4">
        <w:trPr>
          <w:trHeight w:val="116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5A4" w:rsidRPr="00200CAA" w:rsidRDefault="00BE15A4" w:rsidP="00BE15A4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bookmarkStart w:id="0" w:name="_GoBack" w:colFirst="1" w:colLast="1"/>
            <w:r w:rsidRPr="00200CAA">
              <w:rPr>
                <w:rFonts w:cs="B Badr" w:hint="cs"/>
                <w:sz w:val="24"/>
                <w:szCs w:val="24"/>
                <w:rtl/>
              </w:rPr>
              <w:t>خواسته یا موضوع و بهای آن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BE15A4" w:rsidRDefault="00BE15A4" w:rsidP="00BE15A4">
            <w:pPr>
              <w:pStyle w:val="3"/>
              <w:jc w:val="left"/>
              <w:rPr>
                <w:rFonts w:cs="Yagut"/>
                <w:sz w:val="24"/>
                <w:szCs w:val="24"/>
              </w:rPr>
            </w:pPr>
            <w:r>
              <w:rPr>
                <w:rFonts w:cs="Yagut" w:hint="cs"/>
                <w:sz w:val="24"/>
                <w:szCs w:val="24"/>
                <w:rtl/>
              </w:rPr>
              <w:t>تأمين دليل در عدم تكميل تعميرات</w:t>
            </w:r>
          </w:p>
        </w:tc>
      </w:tr>
      <w:bookmarkEnd w:id="0"/>
      <w:tr w:rsidR="00BE15A4" w:rsidTr="00BE15A4">
        <w:trPr>
          <w:trHeight w:val="1073"/>
        </w:trPr>
        <w:tc>
          <w:tcPr>
            <w:tcW w:w="969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15A4" w:rsidRPr="00200CAA" w:rsidRDefault="00BE15A4" w:rsidP="00BE15A4">
            <w:pPr>
              <w:spacing w:line="144" w:lineRule="auto"/>
              <w:jc w:val="center"/>
              <w:rPr>
                <w:rFonts w:cs="B Badr"/>
                <w:rtl/>
              </w:rPr>
            </w:pPr>
            <w:r w:rsidRPr="00200CAA">
              <w:rPr>
                <w:rFonts w:cs="B Badr" w:hint="cs"/>
                <w:rtl/>
              </w:rPr>
              <w:t xml:space="preserve">دلایل </w:t>
            </w:r>
            <w:proofErr w:type="spellStart"/>
            <w:r w:rsidRPr="00200CAA">
              <w:rPr>
                <w:rFonts w:cs="B Badr" w:hint="cs"/>
                <w:rtl/>
              </w:rPr>
              <w:t>ومنضمات</w:t>
            </w:r>
            <w:proofErr w:type="spellEnd"/>
            <w:r w:rsidRPr="00200CAA">
              <w:rPr>
                <w:rFonts w:cs="B Badr" w:hint="cs"/>
                <w:rtl/>
              </w:rPr>
              <w:t xml:space="preserve"> دادخواست</w:t>
            </w:r>
          </w:p>
          <w:p w:rsidR="00BE15A4" w:rsidRPr="00200CAA" w:rsidRDefault="00BE15A4" w:rsidP="00BE15A4">
            <w:pPr>
              <w:spacing w:line="144" w:lineRule="auto"/>
              <w:jc w:val="center"/>
              <w:rPr>
                <w:rFonts w:cs="B Badr"/>
                <w:sz w:val="24"/>
                <w:szCs w:val="24"/>
                <w:rtl/>
              </w:rPr>
            </w:pPr>
            <w:r w:rsidRPr="00200CAA">
              <w:rPr>
                <w:rFonts w:cs="B Badr" w:hint="cs"/>
                <w:rtl/>
              </w:rPr>
              <w:t>( مدارک )</w:t>
            </w:r>
          </w:p>
        </w:tc>
        <w:tc>
          <w:tcPr>
            <w:tcW w:w="1019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thinThickSmallGap" w:sz="24" w:space="0" w:color="auto"/>
            </w:tcBorders>
            <w:vAlign w:val="center"/>
          </w:tcPr>
          <w:p w:rsidR="00BE15A4" w:rsidRDefault="00BE15A4" w:rsidP="00BE15A4">
            <w:pPr>
              <w:rPr>
                <w:rFonts w:cs="Yagut" w:hint="cs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كپي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مصدق 1 – قرارداد، 2 – نظر كارشناس3- </w:t>
            </w:r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quot; مدرك مورد نياز ديگر&quot;"/>
                  </w:textInput>
                </w:ffData>
              </w:fldChar>
            </w:r>
            <w:bookmarkStart w:id="1" w:name="Text1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sz w:val="24"/>
                <w:szCs w:val="24"/>
              </w:rPr>
              <w:instrText>FORMTEXT</w:instrText>
            </w:r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instrText xml:space="preserve"> </w:instrText>
            </w:r>
            <w:r>
              <w:rPr>
                <w:rFonts w:cs="Yagut"/>
                <w:b/>
                <w:bCs/>
                <w:sz w:val="24"/>
                <w:szCs w:val="24"/>
                <w:rtl/>
              </w:rPr>
            </w:r>
            <w:r>
              <w:rPr>
                <w:rFonts w:cs="Yagut"/>
                <w:b/>
                <w:bCs/>
                <w:sz w:val="24"/>
                <w:szCs w:val="24"/>
                <w:rtl/>
              </w:rPr>
              <w:fldChar w:fldCharType="separate"/>
            </w:r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" </w:t>
            </w: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مدرك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مورد </w:t>
            </w: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نياز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ديگر</w:t>
            </w:r>
            <w:proofErr w:type="spellEnd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"</w:t>
            </w:r>
            <w:r>
              <w:rPr>
                <w:rFonts w:cs="Traditional Arabic" w:hint="cs"/>
                <w:sz w:val="20"/>
                <w:szCs w:val="20"/>
                <w:rtl/>
              </w:rPr>
              <w:fldChar w:fldCharType="end"/>
            </w:r>
            <w:bookmarkEnd w:id="1"/>
            <w:r>
              <w:rPr>
                <w:rFonts w:cs="Yagut" w:hint="cs"/>
                <w:b/>
                <w:bCs/>
                <w:sz w:val="24"/>
                <w:szCs w:val="24"/>
                <w:rtl/>
              </w:rPr>
              <w:t>.</w:t>
            </w:r>
          </w:p>
        </w:tc>
      </w:tr>
      <w:tr w:rsidR="00BE15A4" w:rsidTr="00BE15A4">
        <w:trPr>
          <w:trHeight w:val="4245"/>
        </w:trPr>
        <w:tc>
          <w:tcPr>
            <w:tcW w:w="11160" w:type="dxa"/>
            <w:gridSpan w:val="8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BE15A4" w:rsidRDefault="00BE15A4" w:rsidP="00BE15A4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F103E4" w:rsidRPr="00F103E4" w:rsidRDefault="00BE15A4" w:rsidP="00F103E4">
            <w:pPr>
              <w:ind w:firstLine="458"/>
              <w:jc w:val="lowKashida"/>
              <w:rPr>
                <w:rFonts w:ascii="Times New Roman" w:eastAsia="Times New Roman" w:hAnsi="Times New Roman" w:cs="B Mitra"/>
                <w:b/>
                <w:bCs/>
                <w:sz w:val="32"/>
                <w:szCs w:val="32"/>
                <w:u w:val="single"/>
              </w:rPr>
            </w:pPr>
            <w:r w:rsidRPr="00614F45">
              <w:rPr>
                <w:rFonts w:cs="B Titr" w:hint="cs"/>
                <w:sz w:val="14"/>
                <w:szCs w:val="14"/>
                <w:rtl/>
              </w:rPr>
              <w:t xml:space="preserve">شرح دادخواست        </w:t>
            </w:r>
            <w:r w:rsidR="00F103E4" w:rsidRPr="00F103E4">
              <w:rPr>
                <w:rFonts w:ascii="Times New Roman" w:eastAsia="Times New Roman" w:hAnsi="Times New Roman" w:cs="B Mitra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>رياست محترم مجتمع قضايي</w:t>
            </w:r>
            <w:r w:rsidR="00F103E4" w:rsidRPr="00F103E4">
              <w:rPr>
                <w:rFonts w:ascii="Times New Roman" w:eastAsia="Times New Roman" w:hAnsi="Times New Roman" w:cs="B Mitra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quot; نام شهرستان محل وقوع ملك&quot;"/>
                  </w:textInput>
                </w:ffData>
              </w:fldChar>
            </w:r>
            <w:r w:rsidR="00F103E4" w:rsidRPr="00F103E4">
              <w:rPr>
                <w:rFonts w:ascii="Times New Roman" w:eastAsia="Times New Roman" w:hAnsi="Times New Roman" w:cs="B Mitra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instrText xml:space="preserve"> </w:instrText>
            </w:r>
            <w:r w:rsidR="00F103E4" w:rsidRPr="00F103E4">
              <w:rPr>
                <w:rFonts w:ascii="Times New Roman" w:eastAsia="Times New Roman" w:hAnsi="Times New Roman" w:cs="B Mitra"/>
                <w:b/>
                <w:bCs/>
                <w:sz w:val="32"/>
                <w:szCs w:val="32"/>
                <w:u w:val="single"/>
                <w:lang w:bidi="ar-SA"/>
              </w:rPr>
              <w:instrText>FORMTEXT</w:instrText>
            </w:r>
            <w:r w:rsidR="00F103E4" w:rsidRPr="00F103E4">
              <w:rPr>
                <w:rFonts w:ascii="Times New Roman" w:eastAsia="Times New Roman" w:hAnsi="Times New Roman" w:cs="B Mitra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instrText xml:space="preserve"> </w:instrText>
            </w:r>
            <w:r w:rsidR="00F103E4" w:rsidRPr="00F103E4">
              <w:rPr>
                <w:rFonts w:ascii="Times New Roman" w:eastAsia="Times New Roman" w:hAnsi="Times New Roman" w:cs="B Mitra"/>
                <w:b/>
                <w:bCs/>
                <w:sz w:val="32"/>
                <w:szCs w:val="32"/>
                <w:u w:val="single"/>
                <w:rtl/>
                <w:lang w:bidi="ar-SA"/>
              </w:rPr>
            </w:r>
            <w:r w:rsidR="00F103E4" w:rsidRPr="00F103E4">
              <w:rPr>
                <w:rFonts w:ascii="Times New Roman" w:eastAsia="Times New Roman" w:hAnsi="Times New Roman" w:cs="B Mitra"/>
                <w:b/>
                <w:bCs/>
                <w:sz w:val="32"/>
                <w:szCs w:val="32"/>
                <w:u w:val="single"/>
                <w:rtl/>
                <w:lang w:bidi="ar-SA"/>
              </w:rPr>
              <w:fldChar w:fldCharType="separate"/>
            </w:r>
            <w:r w:rsidR="00F103E4" w:rsidRPr="00F103E4">
              <w:rPr>
                <w:rFonts w:ascii="Times New Roman" w:eastAsia="Times New Roman" w:hAnsi="Times New Roman" w:cs="B Mitra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t>" نام شهرستان محل وقوع ملك"</w:t>
            </w:r>
            <w:r w:rsidR="00F103E4" w:rsidRPr="00F103E4">
              <w:rPr>
                <w:rFonts w:ascii="Times New Roman" w:eastAsia="Times New Roman" w:hAnsi="Times New Roman" w:cs="B Mitra" w:hint="cs"/>
                <w:b/>
                <w:bCs/>
                <w:sz w:val="32"/>
                <w:szCs w:val="32"/>
                <w:u w:val="single"/>
                <w:rtl/>
                <w:lang w:bidi="ar-SA"/>
              </w:rPr>
              <w:fldChar w:fldCharType="end"/>
            </w:r>
          </w:p>
          <w:p w:rsidR="00F103E4" w:rsidRPr="00F103E4" w:rsidRDefault="00F103E4" w:rsidP="00F103E4">
            <w:pPr>
              <w:spacing w:line="300" w:lineRule="auto"/>
              <w:ind w:firstLine="458"/>
              <w:jc w:val="both"/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</w:pP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با سلام ، احتراماً به استحضار مي‌رساند:</w:t>
            </w:r>
          </w:p>
          <w:p w:rsidR="00F103E4" w:rsidRPr="00F103E4" w:rsidRDefault="00F103E4" w:rsidP="00F103E4">
            <w:pPr>
              <w:ind w:left="424" w:right="424"/>
              <w:jc w:val="both"/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</w:rPr>
            </w:pP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اينجانب با خوانده/خواندگان قراردادي رادرخصوص انجام تعميرات طبق ليست ضميمه در 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instrText xml:space="preserve"> </w:instrText>
            </w:r>
            <w:r w:rsidRPr="00F103E4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ar-SA"/>
              </w:rPr>
              <w:instrText>FORMTEXT</w:instrTex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instrText xml:space="preserve"> </w:instrText>
            </w:r>
            <w:r w:rsidRPr="00F103E4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ar-SA"/>
              </w:rPr>
            </w:r>
            <w:r w:rsidRPr="00F103E4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ar-SA"/>
              </w:rPr>
              <w:fldChar w:fldCharType="separate"/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sz w:val="20"/>
                <w:szCs w:val="20"/>
                <w:u w:val="single"/>
                <w:rtl/>
                <w:lang w:bidi="ar-SA"/>
              </w:rPr>
              <w:fldChar w:fldCharType="end"/>
            </w:r>
            <w:bookmarkEnd w:id="2"/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به امضا رسانده‌ايم. با وصف اينكه از تاريخ مندرج در قرارداد موضوع قرارداد را جهت انجام تعميرات كلاً در اختيار خوانده/ خواندگان قرارداد، و حتي پرداخت‌هاي متعددي را نيز به وي داشته‌ام و از آن زمان نيز حدود 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instrText xml:space="preserve"> </w:instrText>
            </w:r>
            <w:r w:rsidRPr="00F103E4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lang w:bidi="ar-SA"/>
              </w:rPr>
              <w:instrText>FORMTEXT</w:instrTex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instrText xml:space="preserve"> </w:instrText>
            </w:r>
            <w:r w:rsidRPr="00F103E4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ar-SA"/>
              </w:rPr>
            </w:r>
            <w:r w:rsidRPr="00F103E4"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u w:val="single"/>
                <w:rtl/>
                <w:lang w:bidi="ar-SA"/>
              </w:rPr>
              <w:fldChar w:fldCharType="separate"/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> </w:t>
            </w:r>
            <w:r w:rsidRPr="00F103E4">
              <w:rPr>
                <w:rFonts w:ascii="Times New Roman" w:eastAsia="Times New Roman" w:hAnsi="Times New Roman" w:cs="B Mitra" w:hint="cs"/>
                <w:sz w:val="20"/>
                <w:szCs w:val="20"/>
                <w:u w:val="single"/>
                <w:rtl/>
                <w:lang w:bidi="ar-SA"/>
              </w:rPr>
              <w:fldChar w:fldCharType="end"/>
            </w:r>
            <w:bookmarkEnd w:id="3"/>
            <w:r w:rsidRPr="00F103E4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u w:val="single"/>
                <w:rtl/>
                <w:lang w:bidi="ar-SA"/>
              </w:rPr>
              <w:t xml:space="preserve"> سپري مي‌گردد ولي خوانده/خواندگان به تعهدات قراردادي خود عمل نمي‌نمايند فلذا به منظور ثبت و حفظ آثار فعلي و موجود در موضوع قرارداد به استناد ماده 149 قانون آئين دادرسي دادگاههاي عمومي و انقلاب در امور مدني صدور قرار تأمين دليل با جلب نظر كارشناس رسمي دادگستري مورد استدعاست.</w:t>
            </w:r>
          </w:p>
          <w:p w:rsidR="00BE15A4" w:rsidRPr="006B3B27" w:rsidRDefault="00BE15A4" w:rsidP="00BE15A4">
            <w:pPr>
              <w:ind w:left="458" w:right="458"/>
              <w:jc w:val="lowKashida"/>
              <w:rPr>
                <w:rFonts w:cs="B Titr"/>
                <w:sz w:val="18"/>
                <w:szCs w:val="18"/>
                <w:rtl/>
              </w:rPr>
            </w:pPr>
            <w:r w:rsidRPr="00614F45">
              <w:rPr>
                <w:rFonts w:cs="B Titr"/>
                <w:sz w:val="18"/>
                <w:szCs w:val="18"/>
                <w:rtl/>
              </w:rPr>
              <w:tab/>
            </w:r>
          </w:p>
        </w:tc>
      </w:tr>
      <w:tr w:rsidR="00BE15A4" w:rsidTr="00BE15A4">
        <w:trPr>
          <w:trHeight w:val="1253"/>
        </w:trPr>
        <w:tc>
          <w:tcPr>
            <w:tcW w:w="9382" w:type="dxa"/>
            <w:gridSpan w:val="7"/>
            <w:tcBorders>
              <w:left w:val="thickThinSmallGap" w:sz="24" w:space="0" w:color="auto"/>
              <w:bottom w:val="single" w:sz="8" w:space="0" w:color="auto"/>
              <w:right w:val="single" w:sz="8" w:space="0" w:color="auto"/>
            </w:tcBorders>
          </w:tcPr>
          <w:p w:rsidR="00BE15A4" w:rsidRPr="00362578" w:rsidRDefault="00BE15A4" w:rsidP="00BE15A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E15A4" w:rsidRPr="00362578" w:rsidRDefault="00BE15A4" w:rsidP="00BE15A4">
            <w:pPr>
              <w:jc w:val="center"/>
              <w:rPr>
                <w:rFonts w:cs="B Mitra"/>
                <w:sz w:val="24"/>
                <w:szCs w:val="24"/>
                <w:rtl/>
              </w:rPr>
            </w:pPr>
          </w:p>
          <w:p w:rsidR="00BE15A4" w:rsidRPr="00362578" w:rsidRDefault="00BE15A4" w:rsidP="00BE15A4">
            <w:pPr>
              <w:jc w:val="center"/>
              <w:rPr>
                <w:rFonts w:cs="B Mitra"/>
                <w:sz w:val="24"/>
                <w:szCs w:val="24"/>
                <w:rtl/>
              </w:rPr>
            </w:pPr>
            <w:r w:rsidRPr="00362578">
              <w:rPr>
                <w:rFonts w:cs="B Mitra" w:hint="cs"/>
                <w:sz w:val="24"/>
                <w:szCs w:val="24"/>
                <w:rtl/>
              </w:rPr>
              <w:t xml:space="preserve">                                  محل امضاء  - مهر  - اثر انگشت </w:t>
            </w:r>
          </w:p>
        </w:tc>
        <w:tc>
          <w:tcPr>
            <w:tcW w:w="1778" w:type="dxa"/>
            <w:vMerge w:val="restart"/>
            <w:tcBorders>
              <w:left w:val="single" w:sz="8" w:space="0" w:color="auto"/>
              <w:right w:val="thinThickSmallGap" w:sz="24" w:space="0" w:color="auto"/>
            </w:tcBorders>
          </w:tcPr>
          <w:p w:rsidR="00BE15A4" w:rsidRPr="001F68C3" w:rsidRDefault="00BE15A4" w:rsidP="00BE15A4">
            <w:pPr>
              <w:jc w:val="center"/>
              <w:rPr>
                <w:rFonts w:cs="B Mitra"/>
                <w:rtl/>
              </w:rPr>
            </w:pPr>
          </w:p>
          <w:p w:rsidR="00BE15A4" w:rsidRPr="001F68C3" w:rsidRDefault="00BE15A4" w:rsidP="00BE15A4">
            <w:pPr>
              <w:jc w:val="center"/>
              <w:rPr>
                <w:rFonts w:cs="B Mitra"/>
                <w:rtl/>
              </w:rPr>
            </w:pPr>
          </w:p>
          <w:p w:rsidR="00BE15A4" w:rsidRPr="001F68C3" w:rsidRDefault="00BE15A4" w:rsidP="00BE15A4">
            <w:pPr>
              <w:jc w:val="center"/>
              <w:rPr>
                <w:rFonts w:cs="B Mitra"/>
                <w:rtl/>
              </w:rPr>
            </w:pPr>
          </w:p>
          <w:p w:rsidR="00BE15A4" w:rsidRPr="001F68C3" w:rsidRDefault="00BE15A4" w:rsidP="00BE15A4">
            <w:pPr>
              <w:jc w:val="center"/>
              <w:rPr>
                <w:rFonts w:cs="B Mitra"/>
                <w:rtl/>
              </w:rPr>
            </w:pPr>
          </w:p>
          <w:p w:rsidR="00BE15A4" w:rsidRPr="001F68C3" w:rsidRDefault="00BE15A4" w:rsidP="00BE15A4">
            <w:pPr>
              <w:jc w:val="center"/>
              <w:rPr>
                <w:rFonts w:cs="B Mitra"/>
                <w:rtl/>
              </w:rPr>
            </w:pPr>
            <w:r w:rsidRPr="001F68C3">
              <w:rPr>
                <w:rFonts w:cs="B Mitra" w:hint="cs"/>
                <w:rtl/>
              </w:rPr>
              <w:t>محل نقش تمبر</w:t>
            </w:r>
          </w:p>
        </w:tc>
      </w:tr>
      <w:tr w:rsidR="00BE15A4" w:rsidTr="00BE15A4">
        <w:trPr>
          <w:trHeight w:val="2166"/>
        </w:trPr>
        <w:tc>
          <w:tcPr>
            <w:tcW w:w="2068" w:type="dxa"/>
            <w:gridSpan w:val="2"/>
            <w:tcBorders>
              <w:top w:val="single" w:sz="8" w:space="0" w:color="auto"/>
              <w:left w:val="thickThin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BE15A4" w:rsidRDefault="00BE15A4" w:rsidP="00BE15A4">
            <w:pPr>
              <w:rPr>
                <w:rFonts w:cs="B Titr"/>
                <w:sz w:val="4"/>
                <w:szCs w:val="4"/>
                <w:rtl/>
              </w:rPr>
            </w:pPr>
          </w:p>
          <w:p w:rsidR="00BE15A4" w:rsidRDefault="00BE15A4" w:rsidP="00BE15A4">
            <w:pPr>
              <w:rPr>
                <w:rFonts w:cs="B Titr"/>
                <w:sz w:val="4"/>
                <w:szCs w:val="4"/>
                <w:rtl/>
              </w:rPr>
            </w:pPr>
          </w:p>
          <w:p w:rsidR="00BE15A4" w:rsidRPr="001F68C3" w:rsidRDefault="00BE15A4" w:rsidP="00BE15A4">
            <w:pPr>
              <w:rPr>
                <w:rFonts w:cs="B Titr"/>
                <w:rtl/>
              </w:rPr>
            </w:pPr>
            <w:r w:rsidRPr="001F68C3">
              <w:rPr>
                <w:rFonts w:cs="B Titr" w:hint="cs"/>
                <w:sz w:val="16"/>
                <w:szCs w:val="16"/>
                <w:rtl/>
              </w:rPr>
              <w:t>شماره و تاریخ ثبت دادخواست</w:t>
            </w:r>
          </w:p>
        </w:tc>
        <w:tc>
          <w:tcPr>
            <w:tcW w:w="7314" w:type="dxa"/>
            <w:gridSpan w:val="5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8" w:space="0" w:color="auto"/>
            </w:tcBorders>
          </w:tcPr>
          <w:p w:rsidR="00BE15A4" w:rsidRPr="00767DDE" w:rsidRDefault="00BE15A4" w:rsidP="00BE15A4">
            <w:pPr>
              <w:spacing w:line="360" w:lineRule="auto"/>
              <w:rPr>
                <w:rFonts w:cs="B Titr"/>
                <w:sz w:val="2"/>
                <w:szCs w:val="2"/>
                <w:rtl/>
              </w:rPr>
            </w:pPr>
          </w:p>
          <w:p w:rsidR="00BE15A4" w:rsidRPr="00767DDE" w:rsidRDefault="00BE15A4" w:rsidP="00BE15A4">
            <w:pPr>
              <w:spacing w:line="480" w:lineRule="auto"/>
              <w:rPr>
                <w:rFonts w:cs="B Titr"/>
                <w:sz w:val="2"/>
                <w:szCs w:val="2"/>
                <w:rtl/>
              </w:rPr>
            </w:pPr>
          </w:p>
          <w:p w:rsidR="00BE15A4" w:rsidRPr="00767DDE" w:rsidRDefault="00BE15A4" w:rsidP="00BE15A4">
            <w:pPr>
              <w:spacing w:line="480" w:lineRule="auto"/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ریاست محترم شعبه 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</w:t>
            </w:r>
            <w:r>
              <w:rPr>
                <w:rFonts w:cs="B Titr" w:hint="cs"/>
                <w:sz w:val="8"/>
                <w:szCs w:val="8"/>
                <w:rtl/>
              </w:rPr>
              <w:t xml:space="preserve">        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دادگاه </w:t>
            </w:r>
            <w:r>
              <w:rPr>
                <w:rFonts w:cs="B Titr" w:hint="cs"/>
                <w:sz w:val="8"/>
                <w:szCs w:val="8"/>
                <w:rtl/>
              </w:rPr>
              <w:t>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رسیدگی </w:t>
            </w:r>
            <w:proofErr w:type="spellStart"/>
            <w:r w:rsidRPr="00767DDE">
              <w:rPr>
                <w:rFonts w:cs="B Titr" w:hint="cs"/>
                <w:sz w:val="20"/>
                <w:szCs w:val="20"/>
                <w:rtl/>
              </w:rPr>
              <w:t>فرمائید</w:t>
            </w:r>
            <w:proofErr w:type="spellEnd"/>
          </w:p>
          <w:p w:rsidR="00BE15A4" w:rsidRPr="00767DDE" w:rsidRDefault="00BE15A4" w:rsidP="00BE15A4">
            <w:pPr>
              <w:rPr>
                <w:rFonts w:cs="B Titr"/>
                <w:sz w:val="20"/>
                <w:szCs w:val="20"/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>نام و نام خانوادگی  ارجاع  کننده</w:t>
            </w:r>
            <w:r w:rsidRPr="00767DDE">
              <w:rPr>
                <w:rFonts w:cs="B Titr" w:hint="cs"/>
                <w:sz w:val="8"/>
                <w:szCs w:val="8"/>
                <w:rtl/>
              </w:rPr>
              <w:t xml:space="preserve"> ......................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</w:t>
            </w:r>
            <w:r>
              <w:rPr>
                <w:rFonts w:cs="B Titr" w:hint="cs"/>
                <w:sz w:val="8"/>
                <w:szCs w:val="8"/>
                <w:rtl/>
              </w:rPr>
              <w:t>.................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..............................................................</w:t>
            </w:r>
          </w:p>
          <w:p w:rsidR="00BE15A4" w:rsidRPr="00767DDE" w:rsidRDefault="00BE15A4" w:rsidP="00BE15A4">
            <w:pPr>
              <w:rPr>
                <w:rFonts w:cs="B Titr"/>
                <w:sz w:val="2"/>
                <w:szCs w:val="2"/>
                <w:rtl/>
              </w:rPr>
            </w:pPr>
          </w:p>
          <w:p w:rsidR="00BE15A4" w:rsidRPr="00767DDE" w:rsidRDefault="00BE15A4" w:rsidP="00BE15A4">
            <w:pPr>
              <w:rPr>
                <w:rFonts w:cs="B Titr"/>
                <w:sz w:val="2"/>
                <w:szCs w:val="2"/>
                <w:rtl/>
              </w:rPr>
            </w:pPr>
          </w:p>
          <w:p w:rsidR="00BE15A4" w:rsidRDefault="00BE15A4" w:rsidP="00BE15A4">
            <w:pPr>
              <w:jc w:val="center"/>
              <w:rPr>
                <w:rtl/>
              </w:rPr>
            </w:pPr>
            <w:r w:rsidRPr="00767DDE">
              <w:rPr>
                <w:rFonts w:cs="B Titr" w:hint="cs"/>
                <w:sz w:val="20"/>
                <w:szCs w:val="20"/>
                <w:rtl/>
              </w:rPr>
              <w:t xml:space="preserve">                                                                   تاریخ </w:t>
            </w:r>
            <w:r w:rsidRPr="00767DDE">
              <w:rPr>
                <w:rFonts w:cs="B Titr" w:hint="cs"/>
                <w:sz w:val="8"/>
                <w:szCs w:val="8"/>
                <w:rtl/>
              </w:rPr>
              <w:t>........................................</w:t>
            </w:r>
            <w:r w:rsidRPr="00767DDE">
              <w:rPr>
                <w:rFonts w:cs="B Titr" w:hint="cs"/>
                <w:sz w:val="20"/>
                <w:szCs w:val="20"/>
                <w:rtl/>
              </w:rPr>
              <w:t xml:space="preserve"> و امضاء</w:t>
            </w:r>
          </w:p>
        </w:tc>
        <w:tc>
          <w:tcPr>
            <w:tcW w:w="1778" w:type="dxa"/>
            <w:vMerge/>
            <w:tcBorders>
              <w:left w:val="single" w:sz="8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BE15A4" w:rsidRDefault="00BE15A4" w:rsidP="00BE15A4">
            <w:pPr>
              <w:rPr>
                <w:rtl/>
              </w:rPr>
            </w:pPr>
          </w:p>
        </w:tc>
      </w:tr>
    </w:tbl>
    <w:p w:rsidR="008052C2" w:rsidRDefault="00A27F7D" w:rsidP="00F454F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9FC8B" wp14:editId="714A1F0F">
                <wp:simplePos x="0" y="0"/>
                <wp:positionH relativeFrom="column">
                  <wp:posOffset>-362585</wp:posOffset>
                </wp:positionH>
                <wp:positionV relativeFrom="paragraph">
                  <wp:posOffset>9337675</wp:posOffset>
                </wp:positionV>
                <wp:extent cx="7124065" cy="85852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065" cy="858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6034" w:rsidRDefault="00366034" w:rsidP="004D2DB3">
                            <w:pPr>
                              <w:spacing w:after="0" w:line="168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1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) در صورتیکه خواهان تمایل داشته باشد اوراق قضایی به صورت حضوری  ( در دفتر دادگاه )یا از طریق تلفن</w:t>
                            </w:r>
                            <w:r w:rsidR="006D284F">
                              <w:rPr>
                                <w:rFonts w:cs="B Tehran" w:hint="cs"/>
                                <w:rtl/>
                              </w:rPr>
                              <w:t xml:space="preserve"> 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      </w: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Pr="00366034" w:rsidRDefault="00366034" w:rsidP="00366034">
                            <w:pPr>
                              <w:spacing w:after="0" w:line="240" w:lineRule="auto"/>
                              <w:rPr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:rsidR="00366034" w:rsidRDefault="00366034" w:rsidP="007F3260">
                            <w:pPr>
                              <w:spacing w:after="0" w:line="144" w:lineRule="auto"/>
                              <w:rPr>
                                <w:rtl/>
                              </w:rPr>
                            </w:pPr>
                            <w:r w:rsidRPr="008E0E49">
                              <w:rPr>
                                <w:rFonts w:cs="B Titr" w:hint="cs"/>
                                <w:sz w:val="14"/>
                                <w:szCs w:val="14"/>
                                <w:rtl/>
                              </w:rPr>
                              <w:t>توجه 2)</w:t>
                            </w: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 xml:space="preserve"> چنانچه شرح دادخواست بیش از صفحه حاضر باشد از صفحات مخصوص ادامه شرح دادخواست استفاده شود .</w:t>
                            </w:r>
                          </w:p>
                          <w:p w:rsidR="00366034" w:rsidRPr="0008796B" w:rsidRDefault="00366034" w:rsidP="007F3260">
                            <w:pPr>
                              <w:spacing w:after="0" w:line="144" w:lineRule="auto"/>
                              <w:jc w:val="right"/>
                              <w:rPr>
                                <w:rFonts w:cs="B Tehran"/>
                              </w:rPr>
                            </w:pPr>
                            <w:r w:rsidRPr="0008796B">
                              <w:rPr>
                                <w:rFonts w:cs="B Tehran" w:hint="cs"/>
                                <w:rtl/>
                              </w:rPr>
                              <w:t>فرم شماره</w:t>
                            </w:r>
                            <w:r w:rsidR="008E0E49" w:rsidRPr="0008796B">
                              <w:rPr>
                                <w:rFonts w:cs="B Tehran" w:hint="cs"/>
                                <w:rtl/>
                              </w:rPr>
                              <w:t xml:space="preserve">     2/1296/1-22/24  اداره کل تشکیلات و برنامه ریزی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9FC8B" id="Text Box 8" o:spid="_x0000_s1028" type="#_x0000_t202" style="position:absolute;left:0;text-align:left;margin-left:-28.55pt;margin-top:735.25pt;width:560.95pt;height:67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" filled="f" stroked="f" strokeweight=".5pt">
                <v:textbox>
                  <w:txbxContent>
                    <w:p w:rsidR="00366034" w:rsidRDefault="00366034" w:rsidP="004D2DB3">
                      <w:pPr>
                        <w:spacing w:after="0" w:line="168" w:lineRule="auto"/>
                        <w:rPr>
                          <w:sz w:val="2"/>
                          <w:szCs w:val="2"/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1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) در صورتیکه خواهان تمایل داشته باشد اوراق قضایی به صورت حضوری  ( در دفتر دادگاه )یا از طریق تلفن</w:t>
                      </w:r>
                      <w:r w:rsidR="006D284F">
                        <w:rPr>
                          <w:rFonts w:cs="B Tehran" w:hint="cs"/>
                          <w:rtl/>
                        </w:rPr>
                        <w:t xml:space="preserve"> </w:t>
                      </w:r>
                      <w:r w:rsidRPr="0008796B">
                        <w:rPr>
                          <w:rFonts w:cs="B Tehran" w:hint="cs"/>
                          <w:rtl/>
                        </w:rPr>
                        <w:t>یا نمابر یا پست الکترونیکی به وی ابلاغ شود ،در پایان شرح دادخواست ،با ذکر دقیق شماره های مربوط اعلام نماید ،تا امر ابلاغ سریعتر صورت گیرد.</w:t>
                      </w: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Pr="00366034" w:rsidRDefault="00366034" w:rsidP="00366034">
                      <w:pPr>
                        <w:spacing w:after="0" w:line="240" w:lineRule="auto"/>
                        <w:rPr>
                          <w:sz w:val="2"/>
                          <w:szCs w:val="2"/>
                          <w:rtl/>
                        </w:rPr>
                      </w:pPr>
                    </w:p>
                    <w:p w:rsidR="00366034" w:rsidRDefault="00366034" w:rsidP="007F3260">
                      <w:pPr>
                        <w:spacing w:after="0" w:line="144" w:lineRule="auto"/>
                        <w:rPr>
                          <w:rtl/>
                        </w:rPr>
                      </w:pPr>
                      <w:r w:rsidRPr="008E0E49">
                        <w:rPr>
                          <w:rFonts w:cs="B Titr" w:hint="cs"/>
                          <w:sz w:val="14"/>
                          <w:szCs w:val="14"/>
                          <w:rtl/>
                        </w:rPr>
                        <w:t>توجه 2)</w:t>
                      </w:r>
                      <w:r w:rsidRPr="0008796B">
                        <w:rPr>
                          <w:rFonts w:cs="B Tehran" w:hint="cs"/>
                          <w:rtl/>
                        </w:rPr>
                        <w:t xml:space="preserve"> چنانچه شرح دادخواست بیش از صفحه حاضر باشد از صفحات مخصوص ادامه شرح دادخواست استفاده شود .</w:t>
                      </w:r>
                    </w:p>
                    <w:p w:rsidR="00366034" w:rsidRPr="0008796B" w:rsidRDefault="00366034" w:rsidP="007F3260">
                      <w:pPr>
                        <w:spacing w:after="0" w:line="144" w:lineRule="auto"/>
                        <w:jc w:val="right"/>
                        <w:rPr>
                          <w:rFonts w:cs="B Tehran"/>
                        </w:rPr>
                      </w:pPr>
                      <w:r w:rsidRPr="0008796B">
                        <w:rPr>
                          <w:rFonts w:cs="B Tehran" w:hint="cs"/>
                          <w:rtl/>
                        </w:rPr>
                        <w:t>فرم شماره</w:t>
                      </w:r>
                      <w:r w:rsidR="008E0E49" w:rsidRPr="0008796B">
                        <w:rPr>
                          <w:rFonts w:cs="B Tehran" w:hint="cs"/>
                          <w:rtl/>
                        </w:rPr>
                        <w:t xml:space="preserve">     2/1296/1-22/24  اداره کل تشکیلات و برنامه ریزی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B0ABF7" wp14:editId="26C1FEAB">
                <wp:simplePos x="0" y="0"/>
                <wp:positionH relativeFrom="column">
                  <wp:posOffset>2349500</wp:posOffset>
                </wp:positionH>
                <wp:positionV relativeFrom="paragraph">
                  <wp:posOffset>144477</wp:posOffset>
                </wp:positionV>
                <wp:extent cx="2019300" cy="36576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 w:rsidP="00501091">
                            <w:pPr>
                              <w:jc w:val="center"/>
                              <w:rPr>
                                <w:rFonts w:cs="B Titr"/>
                                <w:sz w:val="24"/>
                                <w:szCs w:val="24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24"/>
                                <w:szCs w:val="24"/>
                                <w:rtl/>
                              </w:rPr>
                              <w:t>برگ دادخواست به دادگاه نخستین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B0ABF7" id="Text Box 4" o:spid="_x0000_s1029" type="#_x0000_t202" style="position:absolute;left:0;text-align:left;margin-left:185pt;margin-top:11.4pt;width:159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" fillcolor="white [3201]" stroked="f" strokeweight=".5pt">
                <v:textbox>
                  <w:txbxContent>
                    <w:p w:rsidR="008052C2" w:rsidRPr="008052C2" w:rsidRDefault="008052C2" w:rsidP="00501091">
                      <w:pPr>
                        <w:jc w:val="center"/>
                        <w:rPr>
                          <w:rFonts w:cs="B Titr"/>
                          <w:sz w:val="24"/>
                          <w:szCs w:val="24"/>
                        </w:rPr>
                      </w:pPr>
                      <w:r w:rsidRPr="008052C2">
                        <w:rPr>
                          <w:rFonts w:cs="B Titr" w:hint="cs"/>
                          <w:sz w:val="24"/>
                          <w:szCs w:val="24"/>
                          <w:rtl/>
                        </w:rPr>
                        <w:t>برگ دادخواست به دادگاه نخستین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5045103</wp:posOffset>
                </wp:positionH>
                <wp:positionV relativeFrom="paragraph">
                  <wp:posOffset>264684</wp:posOffset>
                </wp:positionV>
                <wp:extent cx="1788574" cy="238539"/>
                <wp:effectExtent l="0" t="0" r="254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8574" cy="2385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52C2" w:rsidRPr="008052C2" w:rsidRDefault="008052C2">
                            <w:pPr>
                              <w:rPr>
                                <w:rFonts w:cs="B Titr"/>
                                <w:sz w:val="12"/>
                                <w:szCs w:val="12"/>
                              </w:rPr>
                            </w:pPr>
                            <w:r w:rsidRPr="008052C2">
                              <w:rPr>
                                <w:rFonts w:cs="B Titr" w:hint="cs"/>
                                <w:sz w:val="12"/>
                                <w:szCs w:val="12"/>
                                <w:rtl/>
                              </w:rPr>
                              <w:t>دادگستری جمهوری اسلامی ایران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397.25pt;margin-top:20.85pt;width:140.85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" fillcolor="white [3201]" stroked="f" strokeweight=".5pt">
                <v:textbox>
                  <w:txbxContent>
                    <w:p w:rsidR="008052C2" w:rsidRPr="008052C2" w:rsidRDefault="008052C2">
                      <w:pPr>
                        <w:rPr>
                          <w:rFonts w:cs="B Titr"/>
                          <w:sz w:val="12"/>
                          <w:szCs w:val="12"/>
                        </w:rPr>
                      </w:pPr>
                      <w:r w:rsidRPr="008052C2">
                        <w:rPr>
                          <w:rFonts w:cs="B Titr" w:hint="cs"/>
                          <w:sz w:val="12"/>
                          <w:szCs w:val="12"/>
                          <w:rtl/>
                        </w:rPr>
                        <w:t>دادگستری جمهوری اسلامی ایران</w:t>
                      </w:r>
                    </w:p>
                  </w:txbxContent>
                </v:textbox>
              </v:shape>
            </w:pict>
          </mc:Fallback>
        </mc:AlternateContent>
      </w:r>
      <w:r w:rsidR="008052C2">
        <w:br w:type="textWrapping" w:clear="all"/>
      </w:r>
    </w:p>
    <w:sectPr w:rsidR="008052C2" w:rsidSect="00D9670E">
      <w:pgSz w:w="11906" w:h="16838"/>
      <w:pgMar w:top="288" w:right="1008" w:bottom="720" w:left="1008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ehr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611E7"/>
    <w:multiLevelType w:val="hybridMultilevel"/>
    <w:tmpl w:val="ABD6C2CE"/>
    <w:lvl w:ilvl="0" w:tplc="6FFED0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961E0"/>
    <w:multiLevelType w:val="hybridMultilevel"/>
    <w:tmpl w:val="656E8CD0"/>
    <w:lvl w:ilvl="0" w:tplc="D178A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4A1"/>
    <w:rsid w:val="00002054"/>
    <w:rsid w:val="0002358F"/>
    <w:rsid w:val="00033595"/>
    <w:rsid w:val="000414BF"/>
    <w:rsid w:val="0008796B"/>
    <w:rsid w:val="000E6D62"/>
    <w:rsid w:val="00166141"/>
    <w:rsid w:val="00166E32"/>
    <w:rsid w:val="001A5CF6"/>
    <w:rsid w:val="001A74B6"/>
    <w:rsid w:val="001C0E78"/>
    <w:rsid w:val="001C2093"/>
    <w:rsid w:val="001D7557"/>
    <w:rsid w:val="001E5B16"/>
    <w:rsid w:val="001E7E0B"/>
    <w:rsid w:val="001F68C3"/>
    <w:rsid w:val="00200CAA"/>
    <w:rsid w:val="00243139"/>
    <w:rsid w:val="00250314"/>
    <w:rsid w:val="00275187"/>
    <w:rsid w:val="00275EC9"/>
    <w:rsid w:val="002A55D4"/>
    <w:rsid w:val="002C0CF0"/>
    <w:rsid w:val="002C233B"/>
    <w:rsid w:val="003273FA"/>
    <w:rsid w:val="00362578"/>
    <w:rsid w:val="00366034"/>
    <w:rsid w:val="003841CF"/>
    <w:rsid w:val="0039313D"/>
    <w:rsid w:val="003A50B9"/>
    <w:rsid w:val="003E62F8"/>
    <w:rsid w:val="004223CE"/>
    <w:rsid w:val="00432927"/>
    <w:rsid w:val="004479E7"/>
    <w:rsid w:val="004D2DB3"/>
    <w:rsid w:val="004D4560"/>
    <w:rsid w:val="00501091"/>
    <w:rsid w:val="00532EF6"/>
    <w:rsid w:val="00536653"/>
    <w:rsid w:val="005927AE"/>
    <w:rsid w:val="005F720D"/>
    <w:rsid w:val="00613432"/>
    <w:rsid w:val="00614F45"/>
    <w:rsid w:val="006A3C7C"/>
    <w:rsid w:val="006B3B27"/>
    <w:rsid w:val="006D284F"/>
    <w:rsid w:val="00744FBF"/>
    <w:rsid w:val="00767DDE"/>
    <w:rsid w:val="007748AE"/>
    <w:rsid w:val="007C5CA8"/>
    <w:rsid w:val="007F3260"/>
    <w:rsid w:val="007F5A99"/>
    <w:rsid w:val="008052C2"/>
    <w:rsid w:val="00836704"/>
    <w:rsid w:val="00860EC6"/>
    <w:rsid w:val="008744BC"/>
    <w:rsid w:val="008E0E49"/>
    <w:rsid w:val="008F11B5"/>
    <w:rsid w:val="009049B7"/>
    <w:rsid w:val="009103ED"/>
    <w:rsid w:val="00985B11"/>
    <w:rsid w:val="00A002BD"/>
    <w:rsid w:val="00A21E12"/>
    <w:rsid w:val="00A27F7D"/>
    <w:rsid w:val="00A55D09"/>
    <w:rsid w:val="00A962A1"/>
    <w:rsid w:val="00AA32D3"/>
    <w:rsid w:val="00AC1B38"/>
    <w:rsid w:val="00AD2E74"/>
    <w:rsid w:val="00B175CD"/>
    <w:rsid w:val="00B66CD1"/>
    <w:rsid w:val="00BA6131"/>
    <w:rsid w:val="00BE15A4"/>
    <w:rsid w:val="00BE7034"/>
    <w:rsid w:val="00C105DC"/>
    <w:rsid w:val="00C34525"/>
    <w:rsid w:val="00C46833"/>
    <w:rsid w:val="00CE0250"/>
    <w:rsid w:val="00D13BB8"/>
    <w:rsid w:val="00D13F0A"/>
    <w:rsid w:val="00D1665D"/>
    <w:rsid w:val="00D40D3F"/>
    <w:rsid w:val="00D4368B"/>
    <w:rsid w:val="00D4794F"/>
    <w:rsid w:val="00D9670E"/>
    <w:rsid w:val="00DA59CA"/>
    <w:rsid w:val="00E628C7"/>
    <w:rsid w:val="00EC2F35"/>
    <w:rsid w:val="00ED6A7D"/>
    <w:rsid w:val="00EE41C0"/>
    <w:rsid w:val="00F103E4"/>
    <w:rsid w:val="00F44FE1"/>
    <w:rsid w:val="00F454F6"/>
    <w:rsid w:val="00F82F7E"/>
    <w:rsid w:val="00F94B01"/>
    <w:rsid w:val="00FA52DC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docId w15:val="{CC642C61-E5BD-4E63-9F90-4C02D920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3">
    <w:name w:val="heading 3"/>
    <w:basedOn w:val="a"/>
    <w:next w:val="a"/>
    <w:link w:val="30"/>
    <w:unhideWhenUsed/>
    <w:qFormat/>
    <w:rsid w:val="00DA59CA"/>
    <w:pPr>
      <w:keepNext/>
      <w:spacing w:after="0" w:line="240" w:lineRule="auto"/>
      <w:jc w:val="lowKashida"/>
      <w:outlineLvl w:val="2"/>
    </w:pPr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متن بادکنک نویسه"/>
    <w:basedOn w:val="a0"/>
    <w:link w:val="a3"/>
    <w:uiPriority w:val="99"/>
    <w:semiHidden/>
    <w:rsid w:val="00FE74A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5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B3B27"/>
    <w:pPr>
      <w:ind w:left="720"/>
      <w:contextualSpacing/>
    </w:pPr>
  </w:style>
  <w:style w:type="character" w:customStyle="1" w:styleId="30">
    <w:name w:val="عنوان 3 نویسه"/>
    <w:basedOn w:val="a0"/>
    <w:link w:val="3"/>
    <w:rsid w:val="00DA59CA"/>
    <w:rPr>
      <w:rFonts w:ascii="Times New Roman" w:eastAsia="Times New Roman" w:hAnsi="Times New Roman" w:cs="Arial"/>
      <w:b/>
      <w:bCs/>
      <w:sz w:val="20"/>
      <w:szCs w:val="20"/>
      <w:lang w:bidi="ar-SA"/>
    </w:rPr>
  </w:style>
  <w:style w:type="paragraph" w:styleId="a7">
    <w:name w:val="Body Text"/>
    <w:basedOn w:val="a"/>
    <w:link w:val="a8"/>
    <w:uiPriority w:val="99"/>
    <w:semiHidden/>
    <w:unhideWhenUsed/>
    <w:rsid w:val="00DA59CA"/>
    <w:pPr>
      <w:spacing w:after="120"/>
    </w:pPr>
  </w:style>
  <w:style w:type="character" w:customStyle="1" w:styleId="a8">
    <w:name w:val="متن بدنه نویسه"/>
    <w:basedOn w:val="a0"/>
    <w:link w:val="a7"/>
    <w:uiPriority w:val="99"/>
    <w:semiHidden/>
    <w:rsid w:val="00DA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دفتر کار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C10AE-E0A3-462C-A99E-9105DF25A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</dc:creator>
  <cp:lastModifiedBy>glxa</cp:lastModifiedBy>
  <cp:revision>2</cp:revision>
  <cp:lastPrinted>2013-05-20T08:56:00Z</cp:lastPrinted>
  <dcterms:created xsi:type="dcterms:W3CDTF">2014-12-08T09:58:00Z</dcterms:created>
  <dcterms:modified xsi:type="dcterms:W3CDTF">2014-12-08T09:58:00Z</dcterms:modified>
</cp:coreProperties>
</file>